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CD" w:rsidRDefault="00B30ACD" w:rsidP="00B30ACD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A6C733" wp14:editId="3D34F114">
            <wp:simplePos x="0" y="0"/>
            <wp:positionH relativeFrom="column">
              <wp:posOffset>-142875</wp:posOffset>
            </wp:positionH>
            <wp:positionV relativeFrom="paragraph">
              <wp:posOffset>-225425</wp:posOffset>
            </wp:positionV>
            <wp:extent cx="952500" cy="1358900"/>
            <wp:effectExtent l="0" t="0" r="0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E:\DIVERSE\stema\STEMA TOLVA BUN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Description: Description: Description: Description: Description: Description: Description: Description: Description: Description: Description: Description: Description: E:\DIVERSE\stema\STEMA TOLVA BUNA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1685B" wp14:editId="3DDD279A">
                <wp:simplePos x="0" y="0"/>
                <wp:positionH relativeFrom="column">
                  <wp:posOffset>-285750</wp:posOffset>
                </wp:positionH>
                <wp:positionV relativeFrom="paragraph">
                  <wp:posOffset>-228600</wp:posOffset>
                </wp:positionV>
                <wp:extent cx="6515100" cy="1485900"/>
                <wp:effectExtent l="19050" t="1905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485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2.5pt;margin-top:-18pt;width:513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" filled="f" strokeweight="3pt">
                <v:stroke linestyle="thinThin"/>
              </v:rect>
            </w:pict>
          </mc:Fallback>
        </mc:AlternateContent>
      </w:r>
      <w:r>
        <w:rPr>
          <w:rFonts w:ascii="Arial" w:eastAsia="Times New Roman" w:hAnsi="Arial" w:cs="Arial"/>
          <w:b/>
          <w:sz w:val="40"/>
          <w:szCs w:val="40"/>
          <w:lang w:val="ro-RO"/>
        </w:rPr>
        <w:t>R  O  M  Â  N  I  A</w:t>
      </w:r>
    </w:p>
    <w:p w:rsidR="00B30ACD" w:rsidRDefault="00B30ACD" w:rsidP="00B30ACD">
      <w:pPr>
        <w:tabs>
          <w:tab w:val="left" w:pos="315"/>
          <w:tab w:val="center" w:pos="4680"/>
        </w:tabs>
        <w:spacing w:after="0" w:line="360" w:lineRule="auto"/>
        <w:rPr>
          <w:rFonts w:ascii="Arial" w:eastAsia="Times New Roman" w:hAnsi="Arial" w:cs="Arial"/>
          <w:b/>
          <w:sz w:val="36"/>
          <w:szCs w:val="36"/>
          <w:lang w:val="ro-RO"/>
        </w:rPr>
      </w:pPr>
      <w:r>
        <w:rPr>
          <w:rFonts w:ascii="Arial" w:eastAsia="Times New Roman" w:hAnsi="Arial" w:cs="Arial"/>
          <w:b/>
          <w:sz w:val="36"/>
          <w:szCs w:val="36"/>
          <w:lang w:val="ro-RO"/>
        </w:rPr>
        <w:tab/>
      </w:r>
      <w:r>
        <w:rPr>
          <w:rFonts w:ascii="Arial" w:eastAsia="Times New Roman" w:hAnsi="Arial" w:cs="Arial"/>
          <w:b/>
          <w:sz w:val="36"/>
          <w:szCs w:val="36"/>
          <w:lang w:val="ro-RO"/>
        </w:rPr>
        <w:tab/>
        <w:t>JUDEŢUL TIMIŞ</w:t>
      </w:r>
    </w:p>
    <w:p w:rsidR="00B30ACD" w:rsidRDefault="00B30ACD" w:rsidP="00B30AC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CONSILIUL LOCAL AL COMUNEI LIVEZILE</w:t>
      </w:r>
    </w:p>
    <w:p w:rsidR="00B30ACD" w:rsidRDefault="00B30ACD" w:rsidP="00B30AC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val="ro-RO"/>
        </w:rPr>
        <w:t>Localitatea Livezile, nr. 191, cod. 307012, judeţul Timiş, tel. 0256/ 415 933, fax. 0356/ 816 051</w:t>
      </w:r>
    </w:p>
    <w:p w:rsidR="00B30ACD" w:rsidRDefault="00B30ACD" w:rsidP="00B30AC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B30ACD" w:rsidRDefault="00B30ACD" w:rsidP="00B30ACD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val="ro-RO"/>
        </w:rPr>
      </w:pPr>
      <w:r>
        <w:rPr>
          <w:rFonts w:ascii="Arial" w:eastAsia="Times New Roman" w:hAnsi="Arial" w:cs="Arial"/>
          <w:i/>
          <w:sz w:val="20"/>
          <w:szCs w:val="20"/>
          <w:lang w:val="ro-RO"/>
        </w:rPr>
        <w:t>Nr. consilieri prezenţi: 11 din 11</w:t>
      </w:r>
    </w:p>
    <w:p w:rsidR="00B30ACD" w:rsidRDefault="00B30ACD" w:rsidP="00B30ACD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val="ro-RO"/>
        </w:rPr>
      </w:pPr>
      <w:r>
        <w:rPr>
          <w:rFonts w:ascii="Arial" w:eastAsia="Times New Roman" w:hAnsi="Arial" w:cs="Arial"/>
          <w:i/>
          <w:sz w:val="20"/>
          <w:szCs w:val="20"/>
          <w:lang w:val="ro-RO"/>
        </w:rPr>
        <w:t>Voturi pentru:11</w:t>
      </w:r>
    </w:p>
    <w:p w:rsidR="00B30ACD" w:rsidRDefault="00B30ACD" w:rsidP="00B30ACD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val="ro-RO"/>
        </w:rPr>
      </w:pPr>
      <w:r>
        <w:rPr>
          <w:rFonts w:ascii="Arial" w:eastAsia="Times New Roman" w:hAnsi="Arial" w:cs="Arial"/>
          <w:i/>
          <w:sz w:val="20"/>
          <w:szCs w:val="20"/>
          <w:lang w:val="ro-RO"/>
        </w:rPr>
        <w:t>Voturi împotrivă:0</w:t>
      </w:r>
    </w:p>
    <w:p w:rsidR="00B30ACD" w:rsidRDefault="00B30ACD" w:rsidP="00B30ACD">
      <w:pPr>
        <w:spacing w:after="0" w:line="240" w:lineRule="auto"/>
        <w:jc w:val="right"/>
        <w:rPr>
          <w:rFonts w:ascii="Arial" w:eastAsia="Times New Roman" w:hAnsi="Arial" w:cs="Arial"/>
          <w:i/>
          <w:lang w:val="ro-RO"/>
        </w:rPr>
      </w:pPr>
      <w:r>
        <w:rPr>
          <w:rFonts w:ascii="Arial" w:eastAsia="Times New Roman" w:hAnsi="Arial" w:cs="Arial"/>
          <w:i/>
          <w:sz w:val="20"/>
          <w:szCs w:val="20"/>
          <w:lang w:val="ro-RO"/>
        </w:rPr>
        <w:t>Abţineri</w:t>
      </w:r>
      <w:r>
        <w:rPr>
          <w:rFonts w:ascii="Arial" w:eastAsia="Times New Roman" w:hAnsi="Arial" w:cs="Arial"/>
          <w:i/>
          <w:sz w:val="24"/>
          <w:szCs w:val="24"/>
          <w:lang w:val="ro-RO"/>
        </w:rPr>
        <w:t>:</w:t>
      </w:r>
      <w:r>
        <w:rPr>
          <w:rFonts w:ascii="Arial" w:eastAsia="Times New Roman" w:hAnsi="Arial" w:cs="Arial"/>
          <w:i/>
          <w:sz w:val="20"/>
          <w:szCs w:val="20"/>
          <w:lang w:val="ro-RO"/>
        </w:rPr>
        <w:t>0</w:t>
      </w:r>
    </w:p>
    <w:p w:rsidR="00B30ACD" w:rsidRPr="002E6FDE" w:rsidRDefault="00B30ACD" w:rsidP="00B30ACD">
      <w:pPr>
        <w:spacing w:after="0" w:line="240" w:lineRule="auto"/>
        <w:jc w:val="center"/>
        <w:rPr>
          <w:rFonts w:ascii="Arial" w:eastAsia="Times New Roman" w:hAnsi="Arial" w:cs="Arial"/>
          <w:b/>
          <w:szCs w:val="18"/>
          <w:lang w:val="ro-RO"/>
        </w:rPr>
      </w:pPr>
      <w:r w:rsidRPr="002E6FDE">
        <w:rPr>
          <w:rFonts w:ascii="Arial" w:eastAsia="Times New Roman" w:hAnsi="Arial" w:cs="Arial"/>
          <w:b/>
          <w:szCs w:val="18"/>
          <w:lang w:val="ro-RO"/>
        </w:rPr>
        <w:t>HOTĂRÂRE</w:t>
      </w:r>
    </w:p>
    <w:p w:rsidR="00B30ACD" w:rsidRPr="002E6FDE" w:rsidRDefault="00B30ACD" w:rsidP="00B30AC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24"/>
          <w:lang w:val="ro-RO"/>
        </w:rPr>
      </w:pPr>
    </w:p>
    <w:p w:rsidR="00B30ACD" w:rsidRPr="002E6FDE" w:rsidRDefault="00B30ACD" w:rsidP="00B30ACD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24"/>
          <w:lang w:val="ro-RO"/>
        </w:rPr>
      </w:pPr>
      <w:r>
        <w:rPr>
          <w:rFonts w:ascii="Arial" w:eastAsia="Times New Roman" w:hAnsi="Arial" w:cs="Arial"/>
          <w:b/>
          <w:szCs w:val="24"/>
          <w:lang w:val="ro-RO"/>
        </w:rPr>
        <w:t>Privind</w:t>
      </w:r>
      <w:r w:rsidRPr="002E6FDE">
        <w:rPr>
          <w:rFonts w:ascii="Arial" w:eastAsia="Times New Roman" w:hAnsi="Arial" w:cs="Arial"/>
          <w:b/>
          <w:szCs w:val="24"/>
          <w:lang w:val="ro-RO"/>
        </w:rPr>
        <w:t xml:space="preserve"> </w:t>
      </w:r>
      <w:r>
        <w:rPr>
          <w:rFonts w:ascii="Arial" w:eastAsia="Times New Roman" w:hAnsi="Arial" w:cs="Arial"/>
          <w:b/>
          <w:szCs w:val="24"/>
          <w:lang w:val="ro-RO"/>
        </w:rPr>
        <w:t>împuternicirea primarului comunei Livezile pentru semnarea unui protocol de colaborare cu spitalul orăşenesc Deta în vederea asocierii</w:t>
      </w:r>
    </w:p>
    <w:p w:rsidR="00B30ACD" w:rsidRPr="002E6FDE" w:rsidRDefault="00B30ACD" w:rsidP="00B30AC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4"/>
          <w:szCs w:val="24"/>
          <w:lang w:val="ro-RO"/>
        </w:rPr>
      </w:pPr>
    </w:p>
    <w:p w:rsidR="00B30ACD" w:rsidRPr="002E6FDE" w:rsidRDefault="00B30ACD" w:rsidP="00B30ACD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  <w:lang w:val="ro-RO"/>
        </w:rPr>
      </w:pPr>
      <w:r w:rsidRPr="002E6FDE">
        <w:rPr>
          <w:rFonts w:ascii="Arial" w:eastAsia="Times New Roman" w:hAnsi="Arial" w:cs="Arial"/>
          <w:szCs w:val="24"/>
          <w:lang w:val="ro-RO"/>
        </w:rPr>
        <w:t>Consiliul Local Livezile,</w:t>
      </w:r>
    </w:p>
    <w:p w:rsidR="00B30ACD" w:rsidRDefault="00D82F16" w:rsidP="00B30ACD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  <w:lang w:val="ro-RO"/>
        </w:rPr>
      </w:pPr>
      <w:r>
        <w:rPr>
          <w:rFonts w:ascii="Arial" w:eastAsia="Times New Roman" w:hAnsi="Arial" w:cs="Arial"/>
          <w:szCs w:val="24"/>
          <w:lang w:val="ro-RO"/>
        </w:rPr>
        <w:t xml:space="preserve">Având în vedere propunerea venită din partea spitalului orăşenesc Deta în vederea asocierii între UAT-urile deservite de acesta </w:t>
      </w:r>
      <w:r w:rsidR="00774F9C">
        <w:rPr>
          <w:rFonts w:ascii="Arial" w:eastAsia="Times New Roman" w:hAnsi="Arial" w:cs="Arial"/>
          <w:szCs w:val="24"/>
          <w:lang w:val="ro-RO"/>
        </w:rPr>
        <w:t>pentru realizarea unor obiective comune şi creearea unor condiţii optime pentru cetăţenii comunelor deservite de către acesta</w:t>
      </w:r>
      <w:r>
        <w:rPr>
          <w:rFonts w:ascii="Arial" w:eastAsia="Times New Roman" w:hAnsi="Arial" w:cs="Arial"/>
          <w:szCs w:val="24"/>
          <w:lang w:val="ro-RO"/>
        </w:rPr>
        <w:t>;</w:t>
      </w:r>
    </w:p>
    <w:p w:rsidR="00774F9C" w:rsidRDefault="00774F9C" w:rsidP="00B30ACD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  <w:lang w:val="ro-RO"/>
        </w:rPr>
      </w:pPr>
      <w:r>
        <w:rPr>
          <w:rFonts w:ascii="Arial" w:eastAsia="Times New Roman" w:hAnsi="Arial" w:cs="Arial"/>
          <w:szCs w:val="24"/>
          <w:lang w:val="ro-RO"/>
        </w:rPr>
        <w:t>Văzând prevederile art. 14, art. 36 alin. (1), alin. (2) lit. e), alin. (7) lit. a), art. 45 alin .(1), art. 115 alin (1) lit. b);</w:t>
      </w:r>
    </w:p>
    <w:p w:rsidR="00D82F16" w:rsidRPr="002E6FDE" w:rsidRDefault="00D82F16" w:rsidP="00B30ACD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  <w:lang w:val="ro-RO"/>
        </w:rPr>
      </w:pPr>
    </w:p>
    <w:p w:rsidR="00B30ACD" w:rsidRPr="002E6FDE" w:rsidRDefault="00B30ACD" w:rsidP="00B30ACD">
      <w:pPr>
        <w:spacing w:after="0" w:line="240" w:lineRule="auto"/>
        <w:jc w:val="center"/>
        <w:rPr>
          <w:rFonts w:ascii="Arial" w:eastAsia="Times New Roman" w:hAnsi="Arial" w:cs="Arial"/>
          <w:sz w:val="16"/>
          <w:lang w:val="ro-RO"/>
        </w:rPr>
      </w:pPr>
    </w:p>
    <w:p w:rsidR="00B30ACD" w:rsidRPr="002E6FDE" w:rsidRDefault="00B30ACD" w:rsidP="00B30AC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ro-RO"/>
        </w:rPr>
      </w:pPr>
      <w:r w:rsidRPr="002E6FDE">
        <w:rPr>
          <w:rFonts w:ascii="Arial" w:eastAsia="Times New Roman" w:hAnsi="Arial" w:cs="Arial"/>
          <w:b/>
          <w:szCs w:val="24"/>
          <w:lang w:val="ro-RO"/>
        </w:rPr>
        <w:t>H O T Ă R Ă Ş T E</w:t>
      </w:r>
    </w:p>
    <w:p w:rsidR="00B30ACD" w:rsidRPr="002E6FDE" w:rsidRDefault="00B30ACD" w:rsidP="00B30ACD">
      <w:pPr>
        <w:spacing w:after="0" w:line="240" w:lineRule="auto"/>
        <w:rPr>
          <w:sz w:val="20"/>
        </w:rPr>
      </w:pPr>
    </w:p>
    <w:p w:rsidR="00B30ACD" w:rsidRPr="002E6FDE" w:rsidRDefault="00B30ACD" w:rsidP="00B30ACD">
      <w:pPr>
        <w:spacing w:after="0" w:line="240" w:lineRule="auto"/>
        <w:jc w:val="both"/>
        <w:rPr>
          <w:rFonts w:ascii="Arial" w:eastAsia="Times New Roman" w:hAnsi="Arial" w:cs="Arial"/>
          <w:szCs w:val="20"/>
          <w:lang w:val="ro-RO"/>
        </w:rPr>
      </w:pPr>
      <w:r w:rsidRPr="002E6FDE">
        <w:rPr>
          <w:rFonts w:ascii="Arial" w:eastAsia="Times New Roman" w:hAnsi="Arial" w:cs="Arial"/>
          <w:b/>
          <w:szCs w:val="20"/>
          <w:lang w:val="ro-RO"/>
        </w:rPr>
        <w:tab/>
        <w:t>Art.1</w:t>
      </w:r>
      <w:r w:rsidRPr="002E6FDE">
        <w:rPr>
          <w:rFonts w:ascii="Arial" w:eastAsia="Times New Roman" w:hAnsi="Arial" w:cs="Arial"/>
          <w:b/>
          <w:szCs w:val="20"/>
          <w:lang w:val="ro-RO"/>
        </w:rPr>
        <w:tab/>
      </w:r>
      <w:r w:rsidR="00774F9C">
        <w:rPr>
          <w:rFonts w:ascii="Arial" w:eastAsia="Times New Roman" w:hAnsi="Arial" w:cs="Arial"/>
          <w:szCs w:val="20"/>
          <w:lang w:val="ro-RO"/>
        </w:rPr>
        <w:t>Împuterniceşte pe domnul Varga Ştefan în calitate de primar al comunei Livezile pentru a reprezenta Consiliul local Livezile în vederea asocierii comunei cu spitalul orăşenesc deta precum şi celelalte unităţi administrativ – teritoriale arondate cestuia.</w:t>
      </w:r>
    </w:p>
    <w:p w:rsidR="00B30ACD" w:rsidRPr="00774F9C" w:rsidRDefault="00B30ACD" w:rsidP="00774F9C">
      <w:pPr>
        <w:spacing w:after="0" w:line="240" w:lineRule="auto"/>
        <w:rPr>
          <w:rFonts w:ascii="Arial" w:eastAsia="Times New Roman" w:hAnsi="Arial" w:cs="Arial"/>
          <w:szCs w:val="20"/>
          <w:lang w:val="ro-RO"/>
        </w:rPr>
      </w:pPr>
      <w:r w:rsidRPr="002E6FDE">
        <w:rPr>
          <w:sz w:val="20"/>
          <w:lang w:val="ro-RO"/>
        </w:rPr>
        <w:tab/>
      </w:r>
      <w:r w:rsidRPr="002E6FDE">
        <w:rPr>
          <w:rFonts w:ascii="Arial" w:eastAsia="Times New Roman" w:hAnsi="Arial" w:cs="Arial"/>
          <w:b/>
          <w:szCs w:val="20"/>
          <w:lang w:val="ro-RO"/>
        </w:rPr>
        <w:t>Art.2</w:t>
      </w:r>
      <w:r w:rsidRPr="002E6FDE">
        <w:rPr>
          <w:rFonts w:ascii="Arial" w:eastAsia="Times New Roman" w:hAnsi="Arial" w:cs="Arial"/>
          <w:b/>
          <w:szCs w:val="20"/>
          <w:lang w:val="ro-RO"/>
        </w:rPr>
        <w:tab/>
      </w:r>
      <w:r w:rsidRPr="002E6FDE">
        <w:rPr>
          <w:rFonts w:ascii="Arial" w:eastAsia="Times New Roman" w:hAnsi="Arial" w:cs="Arial"/>
          <w:szCs w:val="20"/>
          <w:lang w:val="ro-RO"/>
        </w:rPr>
        <w:t>.</w:t>
      </w:r>
      <w:r w:rsidRPr="002E6FDE">
        <w:rPr>
          <w:rFonts w:ascii="Arial" w:eastAsia="Times New Roman" w:hAnsi="Arial" w:cs="Arial"/>
          <w:szCs w:val="24"/>
          <w:lang w:val="ro-RO"/>
        </w:rPr>
        <w:t>Prezenta hotărâre se comunică :</w:t>
      </w:r>
    </w:p>
    <w:p w:rsidR="00B30ACD" w:rsidRPr="002E6FDE" w:rsidRDefault="00B30ACD" w:rsidP="00B30AC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ro-RO"/>
        </w:rPr>
      </w:pPr>
      <w:r w:rsidRPr="002E6FDE">
        <w:rPr>
          <w:rFonts w:ascii="Arial" w:eastAsia="Times New Roman" w:hAnsi="Arial" w:cs="Arial"/>
          <w:szCs w:val="24"/>
          <w:lang w:val="ro-RO"/>
        </w:rPr>
        <w:t>Instituţiei Prefectului – Judeţul Timiş;</w:t>
      </w:r>
    </w:p>
    <w:p w:rsidR="00B30ACD" w:rsidRDefault="00B30ACD" w:rsidP="00774F9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ro-RO"/>
        </w:rPr>
      </w:pPr>
      <w:r w:rsidRPr="002E6FDE">
        <w:rPr>
          <w:rFonts w:ascii="Arial" w:eastAsia="Times New Roman" w:hAnsi="Arial" w:cs="Arial"/>
          <w:szCs w:val="24"/>
          <w:lang w:val="ro-RO"/>
        </w:rPr>
        <w:t>Primarului comunei Livezile;</w:t>
      </w:r>
    </w:p>
    <w:p w:rsidR="00774F9C" w:rsidRPr="00774F9C" w:rsidRDefault="00774F9C" w:rsidP="00774F9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ro-RO"/>
        </w:rPr>
      </w:pPr>
      <w:r>
        <w:rPr>
          <w:rFonts w:ascii="Arial" w:eastAsia="Times New Roman" w:hAnsi="Arial" w:cs="Arial"/>
          <w:szCs w:val="24"/>
          <w:lang w:val="ro-RO"/>
        </w:rPr>
        <w:t>Spitalului orăşenesc Deta;</w:t>
      </w:r>
      <w:bookmarkStart w:id="0" w:name="_GoBack"/>
      <w:bookmarkEnd w:id="0"/>
    </w:p>
    <w:p w:rsidR="00B30ACD" w:rsidRPr="002E6FDE" w:rsidRDefault="00B30ACD" w:rsidP="00B30AC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ro-RO"/>
        </w:rPr>
      </w:pPr>
      <w:r w:rsidRPr="002E6FDE">
        <w:rPr>
          <w:rFonts w:ascii="Arial" w:eastAsia="Times New Roman" w:hAnsi="Arial" w:cs="Arial"/>
          <w:szCs w:val="24"/>
          <w:lang w:val="ro-RO"/>
        </w:rPr>
        <w:t>Se aduce la cunoştinţă publică prin afişare la avizierul primăriei</w:t>
      </w:r>
      <w:r w:rsidRPr="002E6FDE">
        <w:rPr>
          <w:rFonts w:ascii="Arial" w:eastAsia="Times New Roman" w:hAnsi="Arial" w:cs="Arial"/>
          <w:szCs w:val="20"/>
          <w:lang w:val="ro-RO"/>
        </w:rPr>
        <w:t>;</w:t>
      </w:r>
    </w:p>
    <w:p w:rsidR="00B30ACD" w:rsidRPr="002E6FDE" w:rsidRDefault="00B30ACD" w:rsidP="00B30ACD">
      <w:pPr>
        <w:rPr>
          <w:rFonts w:ascii="Arial" w:eastAsia="Times New Roman" w:hAnsi="Arial" w:cs="Arial"/>
          <w:szCs w:val="20"/>
          <w:lang w:val="ro-RO"/>
        </w:rPr>
      </w:pPr>
    </w:p>
    <w:p w:rsidR="00B30ACD" w:rsidRDefault="00B30ACD" w:rsidP="00B30ACD">
      <w:pPr>
        <w:spacing w:after="0" w:line="240" w:lineRule="auto"/>
        <w:ind w:left="720"/>
        <w:jc w:val="both"/>
        <w:rPr>
          <w:rFonts w:ascii="Arial" w:eastAsia="Times New Roman" w:hAnsi="Arial" w:cs="Arial"/>
          <w:szCs w:val="18"/>
          <w:lang w:val="ro-RO"/>
        </w:rPr>
      </w:pPr>
      <w:r>
        <w:rPr>
          <w:rFonts w:ascii="Arial" w:eastAsia="Times New Roman" w:hAnsi="Arial" w:cs="Arial"/>
          <w:szCs w:val="18"/>
          <w:lang w:val="ro-RO"/>
        </w:rPr>
        <w:t>Preşedinte de şedinţă</w:t>
      </w:r>
      <w:r>
        <w:rPr>
          <w:rFonts w:ascii="Arial" w:eastAsia="Times New Roman" w:hAnsi="Arial" w:cs="Arial"/>
          <w:szCs w:val="18"/>
          <w:lang w:val="ro-RO"/>
        </w:rPr>
        <w:tab/>
      </w:r>
      <w:r>
        <w:rPr>
          <w:rFonts w:ascii="Arial" w:eastAsia="Times New Roman" w:hAnsi="Arial" w:cs="Arial"/>
          <w:szCs w:val="18"/>
          <w:lang w:val="ro-RO"/>
        </w:rPr>
        <w:tab/>
      </w:r>
      <w:r>
        <w:rPr>
          <w:rFonts w:ascii="Arial" w:eastAsia="Times New Roman" w:hAnsi="Arial" w:cs="Arial"/>
          <w:szCs w:val="18"/>
          <w:lang w:val="ro-RO"/>
        </w:rPr>
        <w:tab/>
      </w:r>
      <w:r>
        <w:rPr>
          <w:rFonts w:ascii="Arial" w:eastAsia="Times New Roman" w:hAnsi="Arial" w:cs="Arial"/>
          <w:szCs w:val="18"/>
          <w:lang w:val="ro-RO"/>
        </w:rPr>
        <w:tab/>
      </w:r>
      <w:r>
        <w:rPr>
          <w:rFonts w:ascii="Arial" w:eastAsia="Times New Roman" w:hAnsi="Arial" w:cs="Arial"/>
          <w:szCs w:val="18"/>
          <w:lang w:val="ro-RO"/>
        </w:rPr>
        <w:tab/>
        <w:t xml:space="preserve">             </w:t>
      </w:r>
      <w:r>
        <w:rPr>
          <w:rFonts w:ascii="Arial" w:eastAsia="Times New Roman" w:hAnsi="Arial" w:cs="Arial"/>
          <w:szCs w:val="18"/>
          <w:u w:val="single"/>
          <w:lang w:val="ro-RO"/>
        </w:rPr>
        <w:t>Contrasemnează</w:t>
      </w:r>
    </w:p>
    <w:p w:rsidR="00B30ACD" w:rsidRDefault="00B30ACD" w:rsidP="00B30ACD">
      <w:pPr>
        <w:spacing w:after="0" w:line="240" w:lineRule="auto"/>
        <w:jc w:val="both"/>
        <w:rPr>
          <w:rFonts w:ascii="Arial" w:eastAsia="Times New Roman" w:hAnsi="Arial" w:cs="Arial"/>
          <w:szCs w:val="18"/>
          <w:lang w:val="ro-RO"/>
        </w:rPr>
      </w:pPr>
      <w:r>
        <w:rPr>
          <w:rFonts w:ascii="Arial" w:eastAsia="Times New Roman" w:hAnsi="Arial" w:cs="Arial"/>
          <w:szCs w:val="18"/>
          <w:lang w:val="ro-RO"/>
        </w:rPr>
        <w:t xml:space="preserve">               Prodan Marieta</w:t>
      </w:r>
      <w:r>
        <w:rPr>
          <w:rFonts w:ascii="Arial" w:eastAsia="Times New Roman" w:hAnsi="Arial" w:cs="Arial"/>
          <w:szCs w:val="18"/>
          <w:lang w:val="ro-RO"/>
        </w:rPr>
        <w:tab/>
        <w:t xml:space="preserve">   </w:t>
      </w:r>
      <w:r>
        <w:rPr>
          <w:rFonts w:ascii="Arial" w:eastAsia="Times New Roman" w:hAnsi="Arial" w:cs="Arial"/>
          <w:szCs w:val="18"/>
          <w:lang w:val="ro-RO"/>
        </w:rPr>
        <w:tab/>
      </w:r>
      <w:r>
        <w:rPr>
          <w:rFonts w:ascii="Arial" w:eastAsia="Times New Roman" w:hAnsi="Arial" w:cs="Arial"/>
          <w:szCs w:val="18"/>
          <w:lang w:val="ro-RO"/>
        </w:rPr>
        <w:tab/>
      </w:r>
      <w:r>
        <w:rPr>
          <w:rFonts w:ascii="Arial" w:eastAsia="Times New Roman" w:hAnsi="Arial" w:cs="Arial"/>
          <w:szCs w:val="18"/>
          <w:lang w:val="ro-RO"/>
        </w:rPr>
        <w:tab/>
        <w:t xml:space="preserve">                 Secretar al Comunei Livezile</w:t>
      </w:r>
    </w:p>
    <w:p w:rsidR="00B30ACD" w:rsidRDefault="00B30ACD" w:rsidP="00B30ACD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val="ro-RO"/>
        </w:rPr>
      </w:pPr>
      <w:r>
        <w:rPr>
          <w:rFonts w:ascii="Arial" w:eastAsia="Times New Roman" w:hAnsi="Arial" w:cs="Arial"/>
          <w:szCs w:val="18"/>
          <w:lang w:val="ro-RO"/>
        </w:rPr>
        <w:tab/>
      </w:r>
      <w:r>
        <w:rPr>
          <w:rFonts w:ascii="Arial" w:eastAsia="Times New Roman" w:hAnsi="Arial" w:cs="Arial"/>
          <w:szCs w:val="18"/>
          <w:lang w:val="ro-RO"/>
        </w:rPr>
        <w:tab/>
      </w:r>
      <w:r>
        <w:rPr>
          <w:rFonts w:ascii="Arial" w:eastAsia="Times New Roman" w:hAnsi="Arial" w:cs="Arial"/>
          <w:szCs w:val="18"/>
          <w:lang w:val="ro-RO"/>
        </w:rPr>
        <w:tab/>
      </w:r>
      <w:r>
        <w:rPr>
          <w:rFonts w:ascii="Arial" w:eastAsia="Times New Roman" w:hAnsi="Arial" w:cs="Arial"/>
          <w:szCs w:val="18"/>
          <w:lang w:val="ro-RO"/>
        </w:rPr>
        <w:tab/>
      </w:r>
      <w:r>
        <w:rPr>
          <w:rFonts w:ascii="Arial" w:eastAsia="Times New Roman" w:hAnsi="Arial" w:cs="Arial"/>
          <w:szCs w:val="18"/>
          <w:lang w:val="ro-RO"/>
        </w:rPr>
        <w:tab/>
      </w:r>
      <w:r>
        <w:rPr>
          <w:rFonts w:ascii="Arial" w:eastAsia="Times New Roman" w:hAnsi="Arial" w:cs="Arial"/>
          <w:szCs w:val="18"/>
          <w:lang w:val="ro-RO"/>
        </w:rPr>
        <w:tab/>
        <w:t xml:space="preserve">                      </w:t>
      </w:r>
      <w:r>
        <w:rPr>
          <w:rFonts w:ascii="Arial" w:eastAsia="Times New Roman" w:hAnsi="Arial" w:cs="Arial"/>
          <w:szCs w:val="18"/>
          <w:lang w:val="ro-RO"/>
        </w:rPr>
        <w:tab/>
        <w:t xml:space="preserve">           Briscan Radu-Dumitru</w:t>
      </w:r>
    </w:p>
    <w:p w:rsidR="00B30ACD" w:rsidRDefault="00B30ACD" w:rsidP="00B30ACD">
      <w:pPr>
        <w:spacing w:after="0" w:line="240" w:lineRule="auto"/>
        <w:rPr>
          <w:rFonts w:ascii="Arial" w:eastAsia="Times New Roman" w:hAnsi="Arial" w:cs="Arial"/>
          <w:b/>
          <w:sz w:val="28"/>
          <w:szCs w:val="18"/>
          <w:lang w:val="ro-RO"/>
        </w:rPr>
      </w:pPr>
    </w:p>
    <w:p w:rsidR="00B30ACD" w:rsidRDefault="00B30ACD" w:rsidP="00B30ACD">
      <w:pPr>
        <w:spacing w:after="0" w:line="240" w:lineRule="auto"/>
        <w:rPr>
          <w:rFonts w:ascii="Arial" w:eastAsia="Times New Roman" w:hAnsi="Arial" w:cs="Arial"/>
          <w:sz w:val="24"/>
          <w:szCs w:val="18"/>
          <w:lang w:val="ro-RO"/>
        </w:rPr>
      </w:pPr>
      <w:r>
        <w:rPr>
          <w:rFonts w:ascii="Arial" w:eastAsia="Times New Roman" w:hAnsi="Arial" w:cs="Arial"/>
          <w:b/>
          <w:sz w:val="24"/>
          <w:szCs w:val="18"/>
          <w:lang w:val="ro-RO"/>
        </w:rPr>
        <w:t>Livezile 08.01.2014</w:t>
      </w:r>
    </w:p>
    <w:p w:rsidR="004731B4" w:rsidRPr="00B30ACD" w:rsidRDefault="00B30ACD" w:rsidP="00B30ACD">
      <w:pPr>
        <w:spacing w:after="0" w:line="240" w:lineRule="auto"/>
        <w:rPr>
          <w:rFonts w:ascii="Arial" w:eastAsia="Times New Roman" w:hAnsi="Arial" w:cs="Arial"/>
          <w:sz w:val="24"/>
          <w:szCs w:val="18"/>
          <w:lang w:val="ro-RO"/>
        </w:rPr>
      </w:pPr>
      <w:r>
        <w:rPr>
          <w:rFonts w:ascii="Arial" w:eastAsia="Times New Roman" w:hAnsi="Arial" w:cs="Arial"/>
          <w:b/>
          <w:sz w:val="24"/>
          <w:szCs w:val="18"/>
          <w:lang w:val="ro-RO"/>
        </w:rPr>
        <w:t xml:space="preserve">Nr. </w:t>
      </w:r>
      <w:r>
        <w:rPr>
          <w:rFonts w:ascii="Arial" w:eastAsia="Times New Roman" w:hAnsi="Arial" w:cs="Arial"/>
          <w:b/>
          <w:sz w:val="24"/>
          <w:szCs w:val="18"/>
          <w:lang w:val="ro-RO"/>
        </w:rPr>
        <w:t>3</w:t>
      </w:r>
    </w:p>
    <w:sectPr w:rsidR="004731B4" w:rsidRPr="00B30ACD" w:rsidSect="002E6FDE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4C0"/>
    <w:multiLevelType w:val="hybridMultilevel"/>
    <w:tmpl w:val="1C08A4DA"/>
    <w:lvl w:ilvl="0" w:tplc="62DE755E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CD"/>
    <w:rsid w:val="004731B4"/>
    <w:rsid w:val="00774F9C"/>
    <w:rsid w:val="00B30ACD"/>
    <w:rsid w:val="00D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G620</dc:creator>
  <cp:lastModifiedBy>intel G620</cp:lastModifiedBy>
  <cp:revision>1</cp:revision>
  <dcterms:created xsi:type="dcterms:W3CDTF">2014-01-21T07:27:00Z</dcterms:created>
  <dcterms:modified xsi:type="dcterms:W3CDTF">2014-01-21T07:56:00Z</dcterms:modified>
</cp:coreProperties>
</file>